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Keuangan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DOKUMEN KEUANGAN YANG DIUPLOAD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Informasi Kebijakan Umum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Informasi Ringkasan Dokumen Prioritas dan Plafon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Informasi Ringkasan Dokumen RKA SKPD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Informasi Ringkasan Dokumen RKA PPKD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Informasi Ringkasan Dokumen Rancangan Peraturan Daerah tentang APBD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Informasi Peraturan Daerah tentang APBD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Informasi Peraturan Kepala Daerah tentang Penjabaran APBD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Informasi Ringkasan DPA SKPD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Informasi DPA PPKD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Informasi Realisasi Pendapata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Informasi Realisasi Belanja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Informasi Realisasi Pembiayaan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Informasi Ringkasan Dokumen Rancangan Perubahan APBD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Informasi Peraturan Daerah tentang Perubahan APBD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Informasi Peraturan Kepala Daerah tentang Penjabaran Perubahan APBD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Informasi Ringkasan RKA Perubahan APBD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Informasi SK Kepala Daerah tentang Pejabat Pengelola Keuangan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Informasi Peraturan Kepala Daerah tentang Kebijakan Akuntasi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Informasi Laporan Arus Kas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20. Informasi Laporan Realisasi Anggaran Seluruh SKPD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21. Informasi Laporan Realisasi Anggaran PPKD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22. Infomasi Neraca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23. Informasi CaLK Pemerintah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24. Informasi Laporan Keuangan BUMD/Perusahaan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25. Informasi Penetapan Perda Pertanggungjawaban Pelaksanaan APBD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26. Informasi Opini BPK 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2026-09-28T09:59:46+07:00</dcterms:created>
  <dcterms:modified xsi:type="dcterms:W3CDTF">2026-09-28T09:59:46+07:00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